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4C" w:rsidRDefault="00410659">
      <w:r>
        <w:t>支部行事もりだくさんの東和支部</w:t>
      </w:r>
    </w:p>
    <w:p w:rsidR="004127EB" w:rsidRDefault="004127EB">
      <w:r>
        <w:t>東和支部は、古く昭和</w:t>
      </w:r>
      <w:r>
        <w:t>3</w:t>
      </w:r>
      <w:r>
        <w:t>年</w:t>
      </w:r>
      <w:r>
        <w:t>1</w:t>
      </w:r>
      <w:r>
        <w:t>月に東和会として、大阪市旧東区、旧東成の印刷業者によって組織された懇親団体の歴史ある支部です。</w:t>
      </w:r>
    </w:p>
    <w:p w:rsidR="00F242A7" w:rsidRDefault="00F242A7">
      <w:r>
        <w:t>初代会長は、大阪府官報販売所創業者でもある植田為創氏てす。</w:t>
      </w:r>
    </w:p>
    <w:p w:rsidR="004127EB" w:rsidRDefault="004127EB">
      <w:r>
        <w:t>支部会員は</w:t>
      </w:r>
      <w:r>
        <w:t>7</w:t>
      </w:r>
      <w:r>
        <w:t>月現在正会員</w:t>
      </w:r>
      <w:r>
        <w:t>44</w:t>
      </w:r>
      <w:r>
        <w:t>社賛助会員</w:t>
      </w:r>
      <w:r>
        <w:t>5</w:t>
      </w:r>
      <w:r>
        <w:t>社で、今期には、</w:t>
      </w:r>
      <w:r>
        <w:t>50</w:t>
      </w:r>
      <w:r>
        <w:t>社を超える勢いのある支部です。</w:t>
      </w:r>
    </w:p>
    <w:p w:rsidR="004127EB" w:rsidRDefault="004127EB">
      <w:r>
        <w:t>支部内には、明治</w:t>
      </w:r>
      <w:r>
        <w:t>3</w:t>
      </w:r>
      <w:r>
        <w:t>年、五代友厚</w:t>
      </w:r>
      <w:r w:rsidR="00DC1BD9">
        <w:t>氏</w:t>
      </w:r>
      <w:r>
        <w:t>の懇望をうけた本木</w:t>
      </w:r>
      <w:r w:rsidR="00DC1BD9">
        <w:t>昌造氏が設計創設した活版所跡や、江戸時代の京街道・中国街道・紀州街道など諸国への道のり、車馬賃の基点となった里程計算の起点の、里程元標跡など、日本経済の重要な歴史遺産がたくさんあります。支部行事として、東和支部歴史散歩</w:t>
      </w:r>
      <w:r w:rsidR="00410659">
        <w:t>の</w:t>
      </w:r>
      <w:r w:rsidR="00DC1BD9">
        <w:t>企画を行っております。</w:t>
      </w:r>
      <w:r w:rsidR="00F242A7">
        <w:t>行事大好きな、溝口新支部長のもと、楽しいいろいろな企画を予定しております。</w:t>
      </w:r>
      <w:r w:rsidR="00654D77">
        <w:t>8/23</w:t>
      </w:r>
      <w:r w:rsidR="00654D77">
        <w:t xml:space="preserve">　東和支部グルメパーティ　その他、上町台地天王寺</w:t>
      </w:r>
      <w:r w:rsidR="00654D77">
        <w:t>7</w:t>
      </w:r>
      <w:r w:rsidR="00654D77">
        <w:t>坂＋</w:t>
      </w:r>
      <w:r w:rsidR="00654D77">
        <w:t>2</w:t>
      </w:r>
      <w:r w:rsidR="00654D77">
        <w:t>坂めぐり、東和支部ゴルフコンペ、東和支部ファミリーハイキング奈良山の辺の道、</w:t>
      </w:r>
    </w:p>
    <w:p w:rsidR="00654D77" w:rsidRDefault="00654D77">
      <w:pPr>
        <w:rPr>
          <w:rFonts w:hint="eastAsia"/>
        </w:rPr>
      </w:pPr>
      <w:r>
        <w:t>東和支部ボーリング大会、創造交流会「東和塾」、生國魂神社初詣、有志日帰りﾊﾞｽ旅行などなど</w:t>
      </w:r>
      <w:bookmarkStart w:id="0" w:name="_GoBack"/>
      <w:bookmarkEnd w:id="0"/>
    </w:p>
    <w:sectPr w:rsidR="00654D77">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AF" w:rsidRDefault="006C1FAF" w:rsidP="00654D77">
      <w:r>
        <w:separator/>
      </w:r>
    </w:p>
  </w:endnote>
  <w:endnote w:type="continuationSeparator" w:id="0">
    <w:p w:rsidR="006C1FAF" w:rsidRDefault="006C1FAF" w:rsidP="0065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AF" w:rsidRDefault="006C1FAF" w:rsidP="00654D77">
      <w:r>
        <w:separator/>
      </w:r>
    </w:p>
  </w:footnote>
  <w:footnote w:type="continuationSeparator" w:id="0">
    <w:p w:rsidR="006C1FAF" w:rsidRDefault="006C1FAF" w:rsidP="00654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B"/>
    <w:rsid w:val="00410659"/>
    <w:rsid w:val="004127EB"/>
    <w:rsid w:val="00592E4C"/>
    <w:rsid w:val="00654D77"/>
    <w:rsid w:val="006C1FAF"/>
    <w:rsid w:val="00DC1BD9"/>
    <w:rsid w:val="00F242A7"/>
    <w:rsid w:val="00F7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1792B8-BC7C-49A4-868E-6B43B17A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589"/>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77"/>
    <w:pPr>
      <w:tabs>
        <w:tab w:val="center" w:pos="4252"/>
        <w:tab w:val="right" w:pos="8504"/>
      </w:tabs>
      <w:snapToGrid w:val="0"/>
    </w:pPr>
  </w:style>
  <w:style w:type="character" w:customStyle="1" w:styleId="a4">
    <w:name w:val="ヘッダー (文字)"/>
    <w:basedOn w:val="a0"/>
    <w:link w:val="a3"/>
    <w:uiPriority w:val="99"/>
    <w:rsid w:val="00654D77"/>
    <w:rPr>
      <w:rFonts w:ascii="Century" w:eastAsia="ＭＳ 明朝" w:hAnsi="Century"/>
      <w:sz w:val="24"/>
      <w:szCs w:val="24"/>
    </w:rPr>
  </w:style>
  <w:style w:type="paragraph" w:styleId="a5">
    <w:name w:val="footer"/>
    <w:basedOn w:val="a"/>
    <w:link w:val="a6"/>
    <w:uiPriority w:val="99"/>
    <w:unhideWhenUsed/>
    <w:rsid w:val="00654D77"/>
    <w:pPr>
      <w:tabs>
        <w:tab w:val="center" w:pos="4252"/>
        <w:tab w:val="right" w:pos="8504"/>
      </w:tabs>
      <w:snapToGrid w:val="0"/>
    </w:pPr>
  </w:style>
  <w:style w:type="character" w:customStyle="1" w:styleId="a6">
    <w:name w:val="フッター (文字)"/>
    <w:basedOn w:val="a0"/>
    <w:link w:val="a5"/>
    <w:uiPriority w:val="99"/>
    <w:rsid w:val="00654D77"/>
    <w:rPr>
      <w:rFonts w:ascii="Century"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HUSR102</dc:creator>
  <cp:keywords/>
  <dc:description/>
  <cp:lastModifiedBy>HUSR102</cp:lastModifiedBy>
  <cp:revision>3</cp:revision>
  <dcterms:created xsi:type="dcterms:W3CDTF">2024-06-02T00:25:00Z</dcterms:created>
  <dcterms:modified xsi:type="dcterms:W3CDTF">2024-06-02T00:50:00Z</dcterms:modified>
</cp:coreProperties>
</file>